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4A5179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5C7A2B">
        <w:rPr>
          <w:rFonts w:ascii="Calibri" w:hAnsi="Calibri" w:cs="Calibri"/>
          <w:sz w:val="22"/>
          <w:szCs w:val="22"/>
        </w:rPr>
        <w:t>_(</w:t>
      </w:r>
      <w:proofErr w:type="gramEnd"/>
      <w:r w:rsidRPr="005C7A2B">
        <w:rPr>
          <w:rFonts w:ascii="Calibri" w:hAnsi="Calibri" w:cs="Calibri"/>
          <w:sz w:val="22"/>
          <w:szCs w:val="22"/>
        </w:rPr>
        <w:t>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l’operatore economico non è soggetto agli obblighi di assunzione obbligatoria previsti dalla Legge 68/99 per i seguenti </w:t>
      </w:r>
      <w:proofErr w:type="gramStart"/>
      <w:r w:rsidRPr="005C7A2B">
        <w:rPr>
          <w:rFonts w:ascii="Calibri" w:hAnsi="Calibri" w:cs="Calibri"/>
          <w:sz w:val="22"/>
          <w:szCs w:val="22"/>
        </w:rPr>
        <w:t>motivi:  [</w:t>
      </w:r>
      <w:proofErr w:type="gramEnd"/>
      <w:r w:rsidRPr="005C7A2B">
        <w:rPr>
          <w:rFonts w:ascii="Calibri" w:hAnsi="Calibri" w:cs="Calibri"/>
          <w:sz w:val="22"/>
          <w:szCs w:val="22"/>
        </w:rPr>
        <w:t>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</w:t>
      </w:r>
      <w:proofErr w:type="gramStart"/>
      <w:r w:rsidRPr="005C7A2B">
        <w:rPr>
          <w:rFonts w:ascii="Calibri" w:hAnsi="Calibri" w:cs="Calibri"/>
          <w:sz w:val="22"/>
          <w:szCs w:val="22"/>
        </w:rPr>
        <w:t>_(</w:t>
      </w:r>
      <w:proofErr w:type="gramEnd"/>
      <w:r w:rsidRPr="005C7A2B">
        <w:rPr>
          <w:rFonts w:ascii="Calibri" w:hAnsi="Calibri" w:cs="Calibri"/>
          <w:sz w:val="22"/>
          <w:szCs w:val="22"/>
        </w:rPr>
        <w:t>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130CB3" w:rsidRPr="005C7A2B" w:rsidRDefault="00130CB3" w:rsidP="007B070D">
      <w:pPr>
        <w:pStyle w:val="Corpodeltesto2"/>
        <w:spacing w:before="120"/>
        <w:rPr>
          <w:rFonts w:ascii="Calibri" w:hAnsi="Calibri" w:cs="Calibri"/>
          <w:b/>
          <w:szCs w:val="22"/>
        </w:rPr>
      </w:pPr>
      <w:r w:rsidRPr="005C7A2B">
        <w:rPr>
          <w:rFonts w:ascii="Calibri" w:hAnsi="Calibri" w:cs="Calibri"/>
          <w:b/>
          <w:szCs w:val="22"/>
        </w:rPr>
        <w:t>Dichiar</w:t>
      </w:r>
      <w:r w:rsidR="00C46317" w:rsidRPr="005C7A2B">
        <w:rPr>
          <w:rFonts w:ascii="Calibri" w:hAnsi="Calibri" w:cs="Calibri"/>
          <w:b/>
          <w:szCs w:val="22"/>
        </w:rPr>
        <w:t>a</w:t>
      </w:r>
      <w:r w:rsidRPr="005C7A2B">
        <w:rPr>
          <w:rFonts w:ascii="Calibri" w:hAnsi="Calibri" w:cs="Calibri"/>
          <w:b/>
          <w:szCs w:val="22"/>
        </w:rPr>
        <w:t xml:space="preserve"> di essere informato, ai sensi e per gli effetti di cui all’art. 1</w:t>
      </w:r>
      <w:r w:rsidR="002620BB" w:rsidRPr="005C7A2B">
        <w:rPr>
          <w:rFonts w:ascii="Calibri" w:hAnsi="Calibri" w:cs="Calibri"/>
          <w:b/>
          <w:szCs w:val="22"/>
        </w:rPr>
        <w:t>3</w:t>
      </w:r>
      <w:r w:rsidRPr="005C7A2B">
        <w:rPr>
          <w:rFonts w:ascii="Calibri" w:hAnsi="Calibri" w:cs="Calibri"/>
          <w:b/>
          <w:szCs w:val="22"/>
        </w:rPr>
        <w:t xml:space="preserve"> del</w:t>
      </w:r>
      <w:r w:rsidR="002620BB" w:rsidRPr="005C7A2B">
        <w:rPr>
          <w:rFonts w:ascii="Calibri" w:hAnsi="Calibri" w:cs="Calibri"/>
          <w:b/>
          <w:szCs w:val="22"/>
        </w:rPr>
        <w:t xml:space="preserve"> D</w:t>
      </w:r>
      <w:r w:rsidR="00BA0D45" w:rsidRPr="005C7A2B">
        <w:rPr>
          <w:rFonts w:ascii="Calibri" w:hAnsi="Calibri" w:cs="Calibri"/>
          <w:b/>
          <w:szCs w:val="22"/>
        </w:rPr>
        <w:t>.</w:t>
      </w:r>
      <w:r w:rsidR="00653A8E" w:rsidRPr="005C7A2B">
        <w:rPr>
          <w:rFonts w:ascii="Calibri" w:hAnsi="Calibri" w:cs="Calibri"/>
          <w:b/>
          <w:szCs w:val="22"/>
        </w:rPr>
        <w:t xml:space="preserve"> L</w:t>
      </w:r>
      <w:r w:rsidR="002620BB" w:rsidRPr="005C7A2B">
        <w:rPr>
          <w:rFonts w:ascii="Calibri" w:hAnsi="Calibri" w:cs="Calibri"/>
          <w:b/>
          <w:szCs w:val="22"/>
        </w:rPr>
        <w:t>g</w:t>
      </w:r>
      <w:r w:rsidR="00BA0D45" w:rsidRPr="005C7A2B">
        <w:rPr>
          <w:rFonts w:ascii="Calibri" w:hAnsi="Calibri" w:cs="Calibri"/>
          <w:b/>
          <w:szCs w:val="22"/>
        </w:rPr>
        <w:t>s</w:t>
      </w:r>
      <w:r w:rsidR="002620BB" w:rsidRPr="005C7A2B">
        <w:rPr>
          <w:rFonts w:ascii="Calibri" w:hAnsi="Calibri" w:cs="Calibri"/>
          <w:b/>
          <w:szCs w:val="22"/>
        </w:rPr>
        <w:t>.</w:t>
      </w:r>
      <w:r w:rsidRPr="005C7A2B">
        <w:rPr>
          <w:rFonts w:ascii="Calibri" w:hAnsi="Calibri" w:cs="Calibri"/>
          <w:b/>
          <w:szCs w:val="22"/>
        </w:rPr>
        <w:t xml:space="preserve"> </w:t>
      </w:r>
      <w:r w:rsidR="002620BB" w:rsidRPr="005C7A2B">
        <w:rPr>
          <w:rFonts w:ascii="Calibri" w:hAnsi="Calibri" w:cs="Calibri"/>
          <w:b/>
          <w:szCs w:val="22"/>
        </w:rPr>
        <w:t>196</w:t>
      </w:r>
      <w:r w:rsidRPr="005C7A2B">
        <w:rPr>
          <w:rFonts w:ascii="Calibri" w:hAnsi="Calibri" w:cs="Calibri"/>
          <w:b/>
          <w:szCs w:val="22"/>
        </w:rPr>
        <w:t>/</w:t>
      </w:r>
      <w:r w:rsidR="002620BB" w:rsidRPr="005C7A2B">
        <w:rPr>
          <w:rFonts w:ascii="Calibri" w:hAnsi="Calibri" w:cs="Calibri"/>
          <w:b/>
          <w:szCs w:val="22"/>
        </w:rPr>
        <w:t>03</w:t>
      </w:r>
      <w:r w:rsidRPr="005C7A2B">
        <w:rPr>
          <w:rFonts w:ascii="Calibri" w:hAnsi="Calibri" w:cs="Calibri"/>
          <w:b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   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5C7A2B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(F</w:t>
      </w:r>
      <w:r w:rsidR="00224075" w:rsidRPr="005C7A2B">
        <w:rPr>
          <w:rFonts w:ascii="Calibri" w:hAnsi="Calibri" w:cs="Calibri"/>
          <w:i/>
          <w:sz w:val="22"/>
          <w:szCs w:val="22"/>
        </w:rPr>
        <w:t>irma del dichiarante</w:t>
      </w:r>
      <w:r w:rsidR="00224075" w:rsidRPr="005C7A2B">
        <w:rPr>
          <w:rFonts w:ascii="Calibri" w:hAnsi="Calibri" w:cs="Calibri"/>
          <w:sz w:val="22"/>
          <w:szCs w:val="22"/>
        </w:rPr>
        <w:t>)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224075" w:rsidRPr="005C7A2B" w:rsidRDefault="00E816AF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5C7A2B">
        <w:rPr>
          <w:rFonts w:ascii="Calibri" w:hAnsi="Calibri" w:cs="Calibri"/>
          <w:b/>
          <w:sz w:val="22"/>
          <w:szCs w:val="22"/>
        </w:rPr>
        <w:t xml:space="preserve">Allegata fotocopia del documento di riconoscimento </w:t>
      </w: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default" r:id="rId11"/>
      <w:footerReference w:type="even" r:id="rId12"/>
      <w:footerReference w:type="defaul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365" w:rsidRDefault="00936365">
      <w:r>
        <w:separator/>
      </w:r>
    </w:p>
  </w:endnote>
  <w:endnote w:type="continuationSeparator" w:id="0">
    <w:p w:rsidR="00936365" w:rsidRDefault="0093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456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456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365" w:rsidRDefault="00936365">
      <w:r>
        <w:separator/>
      </w:r>
    </w:p>
  </w:footnote>
  <w:footnote w:type="continuationSeparator" w:id="0">
    <w:p w:rsidR="00936365" w:rsidRDefault="00936365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39" w:rsidRDefault="00635C9D">
    <w:pPr>
      <w:pStyle w:val="Intestazione"/>
    </w:pPr>
    <w:r>
      <w:rPr>
        <w:noProof/>
      </w:rPr>
      <w:drawing>
        <wp:inline distT="0" distB="0" distL="0" distR="0" wp14:anchorId="12D70E0E">
          <wp:extent cx="1231265" cy="713105"/>
          <wp:effectExtent l="0" t="0" r="698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410F">
      <w:tab/>
    </w:r>
    <w:r w:rsidR="00E4410F">
      <w:tab/>
    </w:r>
    <w:r w:rsidR="00E4410F" w:rsidRPr="00E4410F">
      <w:rPr>
        <w:b/>
        <w:sz w:val="28"/>
        <w:szCs w:val="28"/>
      </w:rPr>
      <w:t>ALLEGATO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2834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90D08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54AF"/>
    <w:rsid w:val="0043589A"/>
    <w:rsid w:val="004400A5"/>
    <w:rsid w:val="00440201"/>
    <w:rsid w:val="004413A3"/>
    <w:rsid w:val="004416C2"/>
    <w:rsid w:val="00441ABD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5179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4BAD"/>
    <w:rsid w:val="00534CEE"/>
    <w:rsid w:val="00545CB5"/>
    <w:rsid w:val="0055095A"/>
    <w:rsid w:val="00555B1E"/>
    <w:rsid w:val="00560427"/>
    <w:rsid w:val="005632F7"/>
    <w:rsid w:val="00565982"/>
    <w:rsid w:val="00571704"/>
    <w:rsid w:val="00574B2D"/>
    <w:rsid w:val="00575181"/>
    <w:rsid w:val="00576C37"/>
    <w:rsid w:val="00577D27"/>
    <w:rsid w:val="00581172"/>
    <w:rsid w:val="005827BE"/>
    <w:rsid w:val="00583838"/>
    <w:rsid w:val="00586BD0"/>
    <w:rsid w:val="005906D7"/>
    <w:rsid w:val="00592E41"/>
    <w:rsid w:val="00594CD5"/>
    <w:rsid w:val="00597CD1"/>
    <w:rsid w:val="005A6343"/>
    <w:rsid w:val="005B251C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63D8"/>
    <w:rsid w:val="00625860"/>
    <w:rsid w:val="00635C9D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17DD"/>
    <w:rsid w:val="00693230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E5AFE"/>
    <w:rsid w:val="006E5DEC"/>
    <w:rsid w:val="006F4D9E"/>
    <w:rsid w:val="007007D9"/>
    <w:rsid w:val="0070150C"/>
    <w:rsid w:val="0070428B"/>
    <w:rsid w:val="00704C8E"/>
    <w:rsid w:val="007063AE"/>
    <w:rsid w:val="00706A56"/>
    <w:rsid w:val="007116FB"/>
    <w:rsid w:val="0071335D"/>
    <w:rsid w:val="00721387"/>
    <w:rsid w:val="007379F1"/>
    <w:rsid w:val="0074084D"/>
    <w:rsid w:val="007417E7"/>
    <w:rsid w:val="00744561"/>
    <w:rsid w:val="0075330F"/>
    <w:rsid w:val="00771C05"/>
    <w:rsid w:val="0078669A"/>
    <w:rsid w:val="00786728"/>
    <w:rsid w:val="00790613"/>
    <w:rsid w:val="007906D6"/>
    <w:rsid w:val="00790F25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77B86"/>
    <w:rsid w:val="0088309E"/>
    <w:rsid w:val="008949BE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4826"/>
    <w:rsid w:val="00936365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385C"/>
    <w:rsid w:val="00A94DE0"/>
    <w:rsid w:val="00AB6114"/>
    <w:rsid w:val="00AC0513"/>
    <w:rsid w:val="00AD3457"/>
    <w:rsid w:val="00AD57F5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43E77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14A9"/>
    <w:rsid w:val="00C0061D"/>
    <w:rsid w:val="00C01565"/>
    <w:rsid w:val="00C16A06"/>
    <w:rsid w:val="00C17A83"/>
    <w:rsid w:val="00C209DB"/>
    <w:rsid w:val="00C215E7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5718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9DB"/>
    <w:rsid w:val="00CF5462"/>
    <w:rsid w:val="00CF6B6C"/>
    <w:rsid w:val="00D02F3D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37FA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41B6A"/>
    <w:rsid w:val="00E4410F"/>
    <w:rsid w:val="00E50B74"/>
    <w:rsid w:val="00E56A32"/>
    <w:rsid w:val="00E65B17"/>
    <w:rsid w:val="00E742C5"/>
    <w:rsid w:val="00E74CBE"/>
    <w:rsid w:val="00E74D6F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EF3B98"/>
    <w:rsid w:val="00EF6917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362E0F4-8591-45CF-A720-15CC87F8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ed installazione di una camera da vuoto specifica per test di catodi per propulsori elettrici spaziali</TermName>
          <TermId xmlns="http://schemas.microsoft.com/office/infopath/2007/PartnerControls">c93f4f82-b2df-4c24-a76d-3652ba47c2c7</TermId>
        </TermInfo>
      </Terms>
    </f7757a0ae7774548a5db2bac7977f8a4>
    <TaxCatchAll xmlns="141e550d-053c-4ab8-85de-d75d5abd7e2a">
      <Value>1000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D68F-7AB8-43F0-841A-2160619424B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2d154ba-507f-484e-b498-7d4e454ab640"/>
    <ds:schemaRef ds:uri="141e550d-053c-4ab8-85de-d75d5abd7e2a"/>
  </ds:schemaRefs>
</ds:datastoreItem>
</file>

<file path=customXml/itemProps2.xml><?xml version="1.0" encoding="utf-8"?>
<ds:datastoreItem xmlns:ds="http://schemas.openxmlformats.org/officeDocument/2006/customXml" ds:itemID="{9778FB28-749A-4E55-BFB5-44E9D1BBF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3DDBF-9950-413C-8FFA-178698328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14A655-2449-4C82-9F13-168D8A0B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9489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04 - Allegato 3 Dichiarazione sostitutiva dell'atto di notorietà</vt:lpstr>
    </vt:vector>
  </TitlesOfParts>
  <Company>Ferrovie dello Stato SpA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Allegato 3 Dichiarazione sostitutiva dell'atto di notorietà</dc:title>
  <dc:subject/>
  <dc:creator>Direzione Acquisti e Contratti di Gruppo</dc:creator>
  <cp:keywords/>
  <cp:lastModifiedBy>Francesca Jovane</cp:lastModifiedBy>
  <cp:revision>2</cp:revision>
  <cp:lastPrinted>2016-06-07T13:17:00Z</cp:lastPrinted>
  <dcterms:created xsi:type="dcterms:W3CDTF">2023-03-14T09:53:00Z</dcterms:created>
  <dcterms:modified xsi:type="dcterms:W3CDTF">2023-03-14T09:53:00Z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1000;#Fornitura ed installazione di una camera da vuoto specifica per test di catodi per propulsori elettrici spaziali|c93f4f82-b2df-4c24-a76d-3652ba47c2c7</vt:lpwstr>
  </property>
</Properties>
</file>